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3B" w:rsidRPr="009D4016" w:rsidRDefault="009D4016" w:rsidP="009D4016">
      <w:pPr>
        <w:shd w:val="clear" w:color="auto" w:fill="FFFFFF" w:themeFill="background1"/>
        <w:tabs>
          <w:tab w:val="left" w:pos="4153"/>
          <w:tab w:val="left" w:pos="830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99713B" w:rsidRPr="0099713B" w:rsidRDefault="0099713B" w:rsidP="009D4016">
      <w:pPr>
        <w:shd w:val="clear" w:color="auto" w:fill="FFFFFF" w:themeFill="background1"/>
        <w:tabs>
          <w:tab w:val="left" w:pos="4153"/>
          <w:tab w:val="left" w:pos="830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1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ДУНАЄВЕЦЬКА МІСЬКА РАДА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VII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Дунаєвецького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Хмельницької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області</w:t>
      </w:r>
      <w:proofErr w:type="spellEnd"/>
    </w:p>
    <w:p w:rsidR="0099713B" w:rsidRPr="009D4016" w:rsidRDefault="0099713B" w:rsidP="009D4016">
      <w:pPr>
        <w:keepNext/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ПРОТОКОЛ №98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спільного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комісій</w:t>
      </w:r>
      <w:proofErr w:type="spellEnd"/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серпня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 р.                                  </w:t>
      </w:r>
      <w:r w:rsidR="009D4016"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                     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Будинок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00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proofErr w:type="gram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ня                                                                                             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Головуючий</w:t>
      </w:r>
      <w:proofErr w:type="gram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</w:t>
      </w:r>
      <w:r w:rsidR="009D4016"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="009D4016"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</w:t>
      </w:r>
      <w:proofErr w:type="gram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еліна ЗАЯЦЬ   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спільного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Микола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ОСТРОВСЬКИЙ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4016" w:rsidRPr="009D4016" w:rsidRDefault="0099713B" w:rsidP="009D401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засіданні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присутні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депутати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Білан В.С., </w:t>
      </w:r>
      <w:proofErr w:type="spellStart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>Буяр</w:t>
      </w:r>
      <w:proofErr w:type="spellEnd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Л.П., </w:t>
      </w:r>
      <w:proofErr w:type="spellStart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>Грідін</w:t>
      </w:r>
      <w:proofErr w:type="spellEnd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С.В., </w:t>
      </w:r>
      <w:proofErr w:type="spellStart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>Дебре</w:t>
      </w:r>
      <w:proofErr w:type="spellEnd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>Кісілюк</w:t>
      </w:r>
      <w:proofErr w:type="spellEnd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А.Й., Коломієць Н.В., </w:t>
      </w:r>
      <w:proofErr w:type="spellStart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>Коричак</w:t>
      </w:r>
      <w:proofErr w:type="spellEnd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В.М., </w:t>
      </w:r>
      <w:proofErr w:type="spellStart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>Красовська</w:t>
      </w:r>
      <w:proofErr w:type="spellEnd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Л.Є., Кріль Ю.В., </w:t>
      </w:r>
      <w:proofErr w:type="spellStart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>Лігоцький</w:t>
      </w:r>
      <w:proofErr w:type="spellEnd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В.Й., Мудрик К.М., Островський М.Г., Пантілімонов Я.А., Поліщук Ю.С., Поліщук-Поплавська О.Ц., </w:t>
      </w:r>
      <w:proofErr w:type="spellStart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>Срюбко</w:t>
      </w:r>
      <w:proofErr w:type="spellEnd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О.О., </w:t>
      </w:r>
      <w:proofErr w:type="spellStart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>Хряпченко</w:t>
      </w:r>
      <w:proofErr w:type="spellEnd"/>
      <w:r w:rsidR="009D4016"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О.О.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Запрошені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9D4016" w:rsidRDefault="009D4016" w:rsidP="009D4016">
      <w:pPr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Григор</w:t>
      </w:r>
      <w:proofErr w:type="spellEnd"/>
      <w:r w:rsidRPr="009D4016">
        <w:rPr>
          <w:rFonts w:ascii="Times New Roman" w:hAnsi="Times New Roman" w:cs="Times New Roman"/>
          <w:bCs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О.В.</w:t>
      </w:r>
      <w:r w:rsidRPr="009D401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начальник</w:t>
      </w:r>
      <w:r w:rsidRPr="009D401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юридичного відділу апарату виконавчого комітету Дунаєвецької міської ради.</w:t>
      </w:r>
    </w:p>
    <w:p w:rsidR="00D022D2" w:rsidRDefault="00D022D2" w:rsidP="00D022D2">
      <w:pPr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Макогончу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В.В. – начальник земельно-архітектурного відділу </w:t>
      </w:r>
      <w:r w:rsidRPr="009D4016">
        <w:rPr>
          <w:rFonts w:ascii="Times New Roman" w:hAnsi="Times New Roman" w:cs="Times New Roman"/>
          <w:bCs/>
          <w:sz w:val="24"/>
          <w:szCs w:val="24"/>
          <w:lang w:val="uk-UA"/>
        </w:rPr>
        <w:t>апарату виконавчого комітету Дунаєвецької міської ради.</w:t>
      </w:r>
    </w:p>
    <w:p w:rsidR="009D4016" w:rsidRPr="009D4016" w:rsidRDefault="009D4016" w:rsidP="009D4016">
      <w:pPr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Підлісна О.В. </w:t>
      </w:r>
      <w:r w:rsidR="00445C71">
        <w:rPr>
          <w:rFonts w:ascii="Times New Roman" w:hAnsi="Times New Roman"/>
          <w:sz w:val="24"/>
          <w:szCs w:val="24"/>
          <w:lang w:val="uk-UA"/>
        </w:rPr>
        <w:t>–</w:t>
      </w:r>
      <w:r>
        <w:rPr>
          <w:rFonts w:ascii="Times New Roman" w:hAnsi="Times New Roman"/>
          <w:sz w:val="24"/>
          <w:szCs w:val="24"/>
          <w:lang w:val="uk-UA"/>
        </w:rPr>
        <w:t xml:space="preserve"> головний</w:t>
      </w:r>
      <w:r w:rsidRPr="00A717F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бухгалтер</w:t>
      </w:r>
      <w:r w:rsidRPr="00A717F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717F8">
        <w:rPr>
          <w:rStyle w:val="2102"/>
          <w:rFonts w:ascii="Times New Roman" w:hAnsi="Times New Roman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Pr="00A717F8">
        <w:rPr>
          <w:rStyle w:val="2102"/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A717F8">
        <w:rPr>
          <w:rStyle w:val="2102"/>
          <w:rFonts w:ascii="Times New Roman" w:hAnsi="Times New Roman"/>
          <w:sz w:val="24"/>
          <w:szCs w:val="24"/>
          <w:lang w:val="uk-UA"/>
        </w:rPr>
        <w:t xml:space="preserve"> ц</w:t>
      </w:r>
      <w:r w:rsidRPr="00A717F8">
        <w:rPr>
          <w:rFonts w:ascii="Times New Roman" w:hAnsi="Times New Roman"/>
          <w:sz w:val="24"/>
          <w:szCs w:val="24"/>
          <w:lang w:val="uk-UA"/>
        </w:rPr>
        <w:t>ентр первинної медико-санітарної допомоги» Дунаєвецької міської ради</w:t>
      </w:r>
    </w:p>
    <w:p w:rsidR="009D4016" w:rsidRPr="009D4016" w:rsidRDefault="009D4016" w:rsidP="009D4016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D4016">
        <w:rPr>
          <w:rFonts w:ascii="Times New Roman" w:hAnsi="Times New Roman" w:cs="Times New Roman"/>
          <w:sz w:val="24"/>
          <w:szCs w:val="24"/>
          <w:lang w:val="uk-UA"/>
        </w:rPr>
        <w:t>Чекман</w:t>
      </w:r>
      <w:proofErr w:type="spellEnd"/>
      <w:r w:rsidRPr="009D4016">
        <w:rPr>
          <w:rFonts w:ascii="Times New Roman" w:hAnsi="Times New Roman" w:cs="Times New Roman"/>
          <w:sz w:val="24"/>
          <w:szCs w:val="24"/>
          <w:lang w:val="uk-UA"/>
        </w:rPr>
        <w:t xml:space="preserve"> Ю.П. – заступник міського голови з питань діяльності виконавчих органів ради.</w:t>
      </w:r>
    </w:p>
    <w:p w:rsidR="009D4016" w:rsidRPr="009D4016" w:rsidRDefault="009D4016" w:rsidP="009D4016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4016">
        <w:rPr>
          <w:rFonts w:ascii="Times New Roman" w:hAnsi="Times New Roman" w:cs="Times New Roman"/>
          <w:sz w:val="24"/>
          <w:szCs w:val="24"/>
          <w:lang w:val="uk-UA"/>
        </w:rPr>
        <w:t>Яценко С.М. – заступник міського голови з питань діяльності виконавчих органів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Веліна ЗАЯЦЬ:  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ДЕННИЙ:</w:t>
      </w:r>
    </w:p>
    <w:tbl>
      <w:tblPr>
        <w:tblW w:w="989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8930"/>
      </w:tblGrid>
      <w:tr w:rsidR="0099713B" w:rsidRPr="009D4016" w:rsidTr="005A4BB5">
        <w:trPr>
          <w:tblCellSpacing w:w="0" w:type="dxa"/>
        </w:trPr>
        <w:tc>
          <w:tcPr>
            <w:tcW w:w="969" w:type="dxa"/>
            <w:vAlign w:val="center"/>
            <w:hideMark/>
          </w:tcPr>
          <w:p w:rsidR="0099713B" w:rsidRPr="009D4016" w:rsidRDefault="0099713B" w:rsidP="009D4016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7279AA" w:rsidRPr="009D4016" w:rsidTr="005A4BB5">
        <w:trPr>
          <w:tblCellSpacing w:w="0" w:type="dxa"/>
        </w:trPr>
        <w:tc>
          <w:tcPr>
            <w:tcW w:w="969" w:type="dxa"/>
            <w:vAlign w:val="center"/>
          </w:tcPr>
          <w:p w:rsidR="007279AA" w:rsidRPr="009D4016" w:rsidRDefault="007279AA" w:rsidP="009D4016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7279AA" w:rsidRPr="009D4016" w:rsidRDefault="007279AA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затвердження Програми </w:t>
            </w:r>
            <w:r w:rsidRPr="009D4016">
              <w:rPr>
                <w:rFonts w:ascii="Times New Roman" w:hAnsi="Times New Roman"/>
                <w:sz w:val="24"/>
                <w:szCs w:val="24"/>
                <w:lang w:val="uk-UA"/>
              </w:rPr>
              <w:t>підтримки  об’єднань  співвласників  багатоквартирних будинків (ОСББ)  на території Дунаєвецької міської ради  на 2020-2021 роки</w:t>
            </w:r>
          </w:p>
        </w:tc>
      </w:tr>
      <w:tr w:rsidR="0099713B" w:rsidRPr="009D4016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Дунаєвецької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«Центр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професійного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9713B" w:rsidRPr="007B6D1D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4. 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 затвердження Порядків проведення конкурсів на заміщення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вакантних посади директора та педагогічних працівників комунальної установи Дунаєвецької міської ради «Центр професійного розвитку педагогічних працівників»</w:t>
            </w:r>
          </w:p>
        </w:tc>
      </w:tr>
      <w:tr w:rsidR="0099713B" w:rsidRPr="007B6D1D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 затвердження граничної штатної чисельності працівників Комунальної установи Дунаєвецької міської ради 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«Центр професійного розвитку педагогічних працівників»</w:t>
            </w:r>
          </w:p>
        </w:tc>
      </w:tr>
      <w:tr w:rsidR="0099713B" w:rsidRPr="009D4016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tabs>
                <w:tab w:val="left" w:pos="8823"/>
                <w:tab w:val="left" w:pos="88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обдарованих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Дунаєвецької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2020-2021 роки</w:t>
            </w:r>
          </w:p>
        </w:tc>
      </w:tr>
      <w:tr w:rsidR="0099713B" w:rsidRPr="009D4016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tabs>
                <w:tab w:val="left" w:pos="88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іменних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стипендій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обдарованих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</w:p>
        </w:tc>
      </w:tr>
      <w:tr w:rsidR="0099713B" w:rsidRPr="009D4016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нової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граничної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штатної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дошкільних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загальноосвітніх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</w:p>
        </w:tc>
      </w:tr>
      <w:tr w:rsidR="0099713B" w:rsidRPr="007B6D1D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 зміну маршруту руху шкільних автобусів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Миньковецької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ЗОШ І-ІІІ ступенів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99713B" w:rsidRPr="007B6D1D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 затвердження звіту про виконання фінансового плану за ІІ квартал 2020 року комунального некомерційного підприємства «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Дунаєвецький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центр первинної медико-санітарної допомоги» Дунаєвецької міської ради</w:t>
            </w:r>
          </w:p>
        </w:tc>
      </w:tr>
      <w:tr w:rsidR="0099713B" w:rsidRPr="009D4016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keepNext/>
              <w:keepLines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 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місць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передвиборної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агітації</w:t>
            </w:r>
            <w:proofErr w:type="spellEnd"/>
          </w:p>
        </w:tc>
      </w:tr>
      <w:tr w:rsidR="0099713B" w:rsidRPr="007B6D1D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 втрату чинності рішення Дунаєвецької міської ради 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ІІ скликання</w:t>
            </w:r>
          </w:p>
        </w:tc>
      </w:tr>
      <w:tr w:rsidR="0099713B" w:rsidRPr="007B6D1D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 затвердження містобудівної документації міста Дунаївці Дунаєвецького району Хмельницької області</w:t>
            </w:r>
          </w:p>
        </w:tc>
      </w:tr>
      <w:tr w:rsidR="0099713B" w:rsidRPr="007B6D1D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tabs>
                <w:tab w:val="left" w:pos="708"/>
                <w:tab w:val="left" w:pos="8308"/>
                <w:tab w:val="left" w:pos="93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 розроблення детального плану території кварталу у східній частині міста Дунаївці для обґрунтування можливості формування нової садибної забудови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місті Дунаївці Хмельницької області</w:t>
            </w:r>
          </w:p>
        </w:tc>
      </w:tr>
      <w:tr w:rsidR="0099713B" w:rsidRPr="009D4016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 Заболотного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В’ячеслава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Тимофійовича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99713B" w:rsidRPr="009D4016" w:rsidTr="005A4BB5">
        <w:trPr>
          <w:tblCellSpacing w:w="0" w:type="dxa"/>
        </w:trPr>
        <w:tc>
          <w:tcPr>
            <w:tcW w:w="969" w:type="dxa"/>
            <w:vAlign w:val="center"/>
          </w:tcPr>
          <w:p w:rsidR="0099713B" w:rsidRPr="009D4016" w:rsidRDefault="007279AA" w:rsidP="009D4016">
            <w:pPr>
              <w:shd w:val="clear" w:color="auto" w:fill="FFFFFF" w:themeFill="background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D40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16. </w:t>
            </w:r>
          </w:p>
        </w:tc>
        <w:tc>
          <w:tcPr>
            <w:tcW w:w="8930" w:type="dxa"/>
            <w:vAlign w:val="center"/>
            <w:hideMark/>
          </w:tcPr>
          <w:p w:rsidR="0099713B" w:rsidRPr="009D4016" w:rsidRDefault="0099713B" w:rsidP="009D401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передачу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громадянам</w:t>
            </w:r>
            <w:proofErr w:type="spellEnd"/>
          </w:p>
        </w:tc>
      </w:tr>
    </w:tbl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В.В.: «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доповнення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порядку денного? 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Немає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Хто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даний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денний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?»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Хто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за?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Утримався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РОЗГЛЯД ПИТАНЬ: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внесення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міського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бюджету на 2020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рік</w:t>
      </w:r>
      <w:proofErr w:type="spellEnd"/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СЛУХАЛИ: 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Абзалова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2020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7279AA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7279AA" w:rsidRPr="009D4016" w:rsidRDefault="007279AA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279AA" w:rsidRPr="009D4016" w:rsidRDefault="007279AA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01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Програми </w:t>
      </w:r>
      <w:r w:rsidRPr="009D4016">
        <w:rPr>
          <w:rFonts w:ascii="Times New Roman" w:hAnsi="Times New Roman"/>
          <w:b/>
          <w:sz w:val="24"/>
          <w:szCs w:val="24"/>
          <w:lang w:val="uk-UA"/>
        </w:rPr>
        <w:t>підтримки  об’єднань  співвласників  багатоквартирних будинків (ОСББ)  на території Дунаєвецької міської ради  на 2020-2021 роки</w:t>
      </w:r>
    </w:p>
    <w:p w:rsidR="007279AA" w:rsidRPr="009D4016" w:rsidRDefault="007279AA" w:rsidP="009D4016">
      <w:pPr>
        <w:shd w:val="clear" w:color="auto" w:fill="FFFFFF" w:themeFill="background1"/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7279AA" w:rsidRPr="009D4016" w:rsidRDefault="007279AA" w:rsidP="009D4016">
      <w:pPr>
        <w:shd w:val="clear" w:color="auto" w:fill="FFFFFF" w:themeFill="background1"/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7279AA" w:rsidRPr="009D4016" w:rsidRDefault="007279AA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9D4016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Програми </w:t>
      </w:r>
      <w:r w:rsidRPr="009D4016">
        <w:rPr>
          <w:rFonts w:ascii="Times New Roman" w:hAnsi="Times New Roman"/>
          <w:sz w:val="24"/>
          <w:szCs w:val="24"/>
          <w:lang w:val="uk-UA"/>
        </w:rPr>
        <w:t>підтримки  об’єднань  співвласників  багатоквартирних будинків (ОСББ)  на території Дунаєвецької міської ради  на 2020-2021 роки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7279AA" w:rsidRPr="009D4016" w:rsidRDefault="007279AA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7279AA" w:rsidRPr="009D4016" w:rsidRDefault="007279AA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створення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Комунальної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установи Дунаєвецької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«Центр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професійного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розвитку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педагогічних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99713B" w:rsidRPr="009D4016" w:rsidRDefault="0099713B" w:rsidP="009D4016">
      <w:pPr>
        <w:shd w:val="clear" w:color="auto" w:fill="FFFFFF" w:themeFill="background1"/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установи Дунаєвецької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«Центр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професійного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педагогічних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ОДНОГОЛОСНО</w:t>
      </w:r>
    </w:p>
    <w:p w:rsidR="0099713B" w:rsidRPr="009D4016" w:rsidRDefault="0099713B" w:rsidP="009D4016">
      <w:pPr>
        <w:shd w:val="clear" w:color="auto" w:fill="FFFFFF" w:themeFill="background1"/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Порядків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конкурсів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заміщення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вакантних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посади директора та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педагогічних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комунальної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установи Дунаєвецької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«Центр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професійного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розвитку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педагогічних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заміщення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вакантних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посади директора та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педагогічних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установи Дунаєвецької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«Центр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професійного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педагогічних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граничної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штатної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чисельності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Комунальної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установи Дунаєвецької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 «Центр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професійного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розвитку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педагогічних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працівників</w:t>
      </w:r>
      <w:proofErr w:type="spellEnd"/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граничної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чисельності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установи Дунаєвецької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 «Центр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професійного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педагогічних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5A4BB5">
      <w:pPr>
        <w:pStyle w:val="a4"/>
        <w:numPr>
          <w:ilvl w:val="0"/>
          <w:numId w:val="31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Програми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підтримки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обдарованих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дітей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молоді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на 2020-2021 роки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І.А</w:t>
      </w: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9713B" w:rsidRPr="009D4016" w:rsidRDefault="0099713B" w:rsidP="009D4016">
      <w:pPr>
        <w:shd w:val="clear" w:color="auto" w:fill="FFFFFF" w:themeFill="background1"/>
        <w:tabs>
          <w:tab w:val="left" w:pos="8823"/>
          <w:tab w:val="left" w:pos="88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обдарованих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на 2020-2021 роки» 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призначення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іменних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стипендій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обдарованих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дітей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молоді</w:t>
      </w:r>
      <w:proofErr w:type="spellEnd"/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r w:rsidR="005A4BB5" w:rsidRPr="009A0545">
        <w:rPr>
          <w:rFonts w:ascii="Times New Roman" w:hAnsi="Times New Roman"/>
          <w:sz w:val="24"/>
          <w:szCs w:val="24"/>
          <w:lang w:val="uk-UA"/>
        </w:rPr>
        <w:t>Ісакова І.А</w:t>
      </w:r>
      <w:r w:rsidR="005A4BB5">
        <w:rPr>
          <w:rFonts w:ascii="Times New Roman" w:hAnsi="Times New Roman"/>
          <w:i/>
          <w:sz w:val="24"/>
          <w:szCs w:val="24"/>
          <w:lang w:val="uk-UA"/>
        </w:rPr>
        <w:t>.</w:t>
      </w:r>
      <w:r w:rsidR="005A4BB5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5A4BB5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5A4BB5">
        <w:rPr>
          <w:rFonts w:ascii="Times New Roman" w:hAnsi="Times New Roman"/>
          <w:sz w:val="24"/>
          <w:szCs w:val="24"/>
          <w:lang w:val="uk-UA"/>
        </w:rPr>
        <w:t xml:space="preserve"> С.В.</w:t>
      </w:r>
      <w:r w:rsidR="007B6D1D">
        <w:rPr>
          <w:rFonts w:ascii="Times New Roman" w:hAnsi="Times New Roman"/>
          <w:sz w:val="24"/>
          <w:szCs w:val="24"/>
          <w:lang w:val="uk-UA"/>
        </w:rPr>
        <w:t xml:space="preserve"> Мудрик К.М. – запро</w:t>
      </w:r>
      <w:bookmarkStart w:id="0" w:name="_GoBack"/>
      <w:bookmarkEnd w:id="0"/>
      <w:r w:rsidR="007B6D1D">
        <w:rPr>
          <w:rFonts w:ascii="Times New Roman" w:hAnsi="Times New Roman"/>
          <w:sz w:val="24"/>
          <w:szCs w:val="24"/>
          <w:lang w:val="uk-UA"/>
        </w:rPr>
        <w:t xml:space="preserve">понував виділяти стипендію для спортсменів на повний </w:t>
      </w:r>
      <w:proofErr w:type="gramStart"/>
      <w:r w:rsidR="007B6D1D">
        <w:rPr>
          <w:rFonts w:ascii="Times New Roman" w:hAnsi="Times New Roman"/>
          <w:sz w:val="24"/>
          <w:szCs w:val="24"/>
          <w:lang w:val="uk-UA"/>
        </w:rPr>
        <w:t>р</w:t>
      </w:r>
      <w:proofErr w:type="gramEnd"/>
      <w:r w:rsidR="007B6D1D">
        <w:rPr>
          <w:rFonts w:ascii="Times New Roman" w:hAnsi="Times New Roman"/>
          <w:sz w:val="24"/>
          <w:szCs w:val="24"/>
          <w:lang w:val="uk-UA"/>
        </w:rPr>
        <w:t>ік.</w:t>
      </w:r>
    </w:p>
    <w:p w:rsidR="0099713B" w:rsidRPr="009D4016" w:rsidRDefault="0099713B" w:rsidP="009D4016">
      <w:pPr>
        <w:shd w:val="clear" w:color="auto" w:fill="FFFFFF" w:themeFill="background1"/>
        <w:tabs>
          <w:tab w:val="left" w:pos="88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стипендій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обдарованих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5A4BB5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tabs>
          <w:tab w:val="left" w:pos="70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граничної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штатної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чисельності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дошкільних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загальноосвітніх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навчальних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закладів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2020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рік</w:t>
      </w:r>
      <w:proofErr w:type="spellEnd"/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І.А</w:t>
      </w: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граничної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чисельності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дошкільних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загальноосвітніх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2020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зміну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маршруту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руху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шкільних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автобусів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Миньковецької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ЗОШ І-ІІІ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ступені</w:t>
      </w:r>
      <w:proofErr w:type="gram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І.А</w:t>
      </w: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 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зміну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маршруту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руху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шкільних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автобусів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Миньковецької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ЗОШ І-ІІІ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ступенів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звіту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виконання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фінансового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плану за ІІ квартал 2020 року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комунального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некомерційного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підприємства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Дунаєвецький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центр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первинної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медико-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санітарної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допомоги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Дунаєвецької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5A4BB5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="005A4BB5" w:rsidRPr="005A4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Підлісн</w:t>
      </w:r>
      <w:proofErr w:type="spellEnd"/>
      <w:r w:rsidR="005A4BB5" w:rsidRPr="005A4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О.В.</w:t>
      </w:r>
    </w:p>
    <w:p w:rsidR="0099713B" w:rsidRPr="005A4BB5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A4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ВИРІШИЛИ:</w:t>
      </w:r>
      <w:r w:rsidRPr="005A4B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Проект рішення «Про затвердження звіту про виконання фінансового плану за ІІ квартал 2020 року комунального некомерційного підприємства «</w:t>
      </w:r>
      <w:proofErr w:type="spellStart"/>
      <w:r w:rsidRPr="005A4B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Дунаєвецький</w:t>
      </w:r>
      <w:proofErr w:type="spellEnd"/>
      <w:r w:rsidRPr="005A4B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центр первинної медико-санітарної допомоги» Дунаєвецької міської ради» винести на розгляд сесії міської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5A4BB5">
      <w:pPr>
        <w:pStyle w:val="a4"/>
        <w:keepNext/>
        <w:keepLines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 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відведення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місць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розміщення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матеріалів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передвиборної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агітації</w:t>
      </w:r>
      <w:proofErr w:type="spellEnd"/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5A4BB5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  <w:proofErr w:type="spellStart"/>
      <w:r w:rsidR="005A4B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Красовська</w:t>
      </w:r>
      <w:proofErr w:type="spellEnd"/>
      <w:r w:rsidR="005A4B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Л.Є. запропонувала доповнити перелік с. </w:t>
      </w:r>
      <w:proofErr w:type="spellStart"/>
      <w:r w:rsidR="005A4B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Притулівка</w:t>
      </w:r>
      <w:proofErr w:type="spellEnd"/>
      <w:r w:rsidR="005A4B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вул. Шевченка (біля магазину). Поліщук Ю.С. запропонував включити усі населенні пункти, де є виборчі дільниці.</w:t>
      </w:r>
    </w:p>
    <w:p w:rsidR="0099713B" w:rsidRPr="009D4016" w:rsidRDefault="0099713B" w:rsidP="005A4BB5">
      <w:pPr>
        <w:keepNext/>
        <w:keepLines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 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відведення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місць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матеріалів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передвиборної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агітації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5A4B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 доповненнями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5A4BB5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втрату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чинності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VІІ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скликання</w:t>
      </w:r>
      <w:proofErr w:type="spellEnd"/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втрату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чинності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VІІ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5A4BB5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містобудівної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документації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міста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Дунаївці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Дунаєвецького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Хмельницької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області</w:t>
      </w:r>
      <w:proofErr w:type="spellEnd"/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5A4BB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Макогончук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містобудівної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міста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Дунаївці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Дунаєвецького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Хмельницької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розроблення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детального плану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території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кварталу 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східній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частині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міста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Дунаївці для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обґрунтування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можливості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формування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садибної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забудови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місті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Дунаївці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Хмельницької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області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Макогончук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детального плану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кварталу у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східній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міста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Дунаївці для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обґрунтування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можливості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садибної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забудови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Дунаївці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Хмельницької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області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заяви Заболотного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В’ячеслава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Тимофійовича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надання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дозволу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розроблення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проекту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землеустрою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щодо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відведення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земельної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ділянки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Макогончук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</w:t>
      </w:r>
    </w:p>
    <w:p w:rsidR="0099713B" w:rsidRPr="009D4016" w:rsidRDefault="0099713B" w:rsidP="009D4016">
      <w:pPr>
        <w:shd w:val="clear" w:color="auto" w:fill="FFFFFF" w:themeFill="background1"/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заяви Заболотного</w:t>
      </w:r>
      <w:proofErr w:type="gram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’ячеслава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Тимофійовича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дозволу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землеустрою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відведення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ділянки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pStyle w:val="a4"/>
        <w:numPr>
          <w:ilvl w:val="0"/>
          <w:numId w:val="31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передачу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безоплатно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власність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земельних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ділянок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громадянам</w:t>
      </w:r>
      <w:proofErr w:type="spellEnd"/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Макогончук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</w:t>
      </w:r>
      <w:r w:rsidR="00102203" w:rsidRPr="009D4016">
        <w:rPr>
          <w:rFonts w:ascii="Times New Roman" w:hAnsi="Times New Roman"/>
          <w:sz w:val="24"/>
          <w:szCs w:val="24"/>
          <w:lang w:val="uk-UA"/>
        </w:rPr>
        <w:t xml:space="preserve"> Мудрик К.М., заявив про конфлікт інтересів та самовідвід від голосування.</w:t>
      </w:r>
    </w:p>
    <w:p w:rsidR="0099713B" w:rsidRPr="009D4016" w:rsidRDefault="0099713B" w:rsidP="009D4016">
      <w:pPr>
        <w:shd w:val="clear" w:color="auto" w:fill="FFFFFF" w:themeFill="background1"/>
        <w:tabs>
          <w:tab w:val="left" w:pos="83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передачу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безоплатно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власність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громадянам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D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9713B" w:rsidRPr="009D4016" w:rsidRDefault="0099713B" w:rsidP="009D401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4BB5" w:rsidRPr="006B768B" w:rsidRDefault="0099713B" w:rsidP="005A4BB5">
      <w:pPr>
        <w:shd w:val="clear" w:color="auto" w:fill="FFFFFF" w:themeFill="background1"/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D4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A4BB5" w:rsidRPr="006B768B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                     </w:t>
      </w:r>
      <w:r w:rsidR="005A4BB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</w:t>
      </w:r>
      <w:r w:rsidR="005A4BB5" w:rsidRPr="006B768B">
        <w:rPr>
          <w:rFonts w:ascii="Times New Roman" w:hAnsi="Times New Roman"/>
          <w:b/>
          <w:sz w:val="24"/>
          <w:szCs w:val="24"/>
          <w:lang w:val="uk-UA"/>
        </w:rPr>
        <w:t xml:space="preserve">         Веліна ЗАЯЦЬ</w:t>
      </w:r>
    </w:p>
    <w:p w:rsidR="005A4BB5" w:rsidRPr="006B768B" w:rsidRDefault="005A4BB5" w:rsidP="005A4BB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A4BB5" w:rsidRPr="006B768B" w:rsidRDefault="005A4BB5" w:rsidP="005A4BB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A4BB5" w:rsidRPr="006B768B" w:rsidRDefault="005A4BB5" w:rsidP="005A4BB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засідання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</w:t>
      </w: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      Микола ОСТРОВСЬКИЙ</w:t>
      </w:r>
    </w:p>
    <w:p w:rsidR="005A4BB5" w:rsidRPr="006B768B" w:rsidRDefault="005A4BB5" w:rsidP="005A4BB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4BB5" w:rsidRPr="006B768B" w:rsidTr="00626F96">
        <w:tc>
          <w:tcPr>
            <w:tcW w:w="4785" w:type="dxa"/>
          </w:tcPr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</w:tcPr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Юрій ПОЛІЩУК</w:t>
            </w:r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</w:t>
            </w: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</w:t>
            </w:r>
          </w:p>
        </w:tc>
      </w:tr>
      <w:tr w:rsidR="005A4BB5" w:rsidRPr="006B768B" w:rsidTr="00626F96">
        <w:tc>
          <w:tcPr>
            <w:tcW w:w="4785" w:type="dxa"/>
          </w:tcPr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постійної комісії </w:t>
            </w:r>
            <w:r w:rsidRPr="006B768B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768B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</w:tcPr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Pr="006B768B" w:rsidRDefault="005A4BB5" w:rsidP="00626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A4BB5" w:rsidRDefault="005A4BB5" w:rsidP="00626F96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</w:t>
            </w:r>
          </w:p>
          <w:p w:rsidR="005A4BB5" w:rsidRPr="006B768B" w:rsidRDefault="005A4BB5" w:rsidP="00626F96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</w:t>
            </w:r>
            <w:r w:rsidRPr="006B76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Людмила КРАСОВСЬКА</w:t>
            </w:r>
          </w:p>
        </w:tc>
      </w:tr>
    </w:tbl>
    <w:p w:rsidR="005A4BB5" w:rsidRPr="006B768B" w:rsidRDefault="005A4BB5" w:rsidP="005A4BB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A4BB5" w:rsidRPr="006B768B" w:rsidRDefault="005A4BB5" w:rsidP="005A4BB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5A4BB5" w:rsidRPr="006B768B" w:rsidRDefault="005A4BB5" w:rsidP="005A4BB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5A4BB5" w:rsidRPr="006B768B" w:rsidRDefault="005A4BB5" w:rsidP="005A4BB5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</w:t>
      </w:r>
      <w:r>
        <w:rPr>
          <w:rFonts w:ascii="Times New Roman" w:hAnsi="Times New Roman"/>
          <w:b/>
          <w:sz w:val="24"/>
          <w:szCs w:val="24"/>
          <w:lang w:val="uk-UA"/>
        </w:rPr>
        <w:t>розвитку</w:t>
      </w: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Сергій ГРІДІН</w:t>
      </w:r>
    </w:p>
    <w:p w:rsidR="005A4BB5" w:rsidRPr="006B768B" w:rsidRDefault="005A4BB5" w:rsidP="005A4BB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A4BB5" w:rsidRPr="006B768B" w:rsidRDefault="005A4BB5" w:rsidP="005A4BB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Член постійної комісії з питань </w:t>
      </w:r>
    </w:p>
    <w:p w:rsidR="005A4BB5" w:rsidRPr="006B768B" w:rsidRDefault="005A4BB5" w:rsidP="005A4BB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5A4BB5" w:rsidRPr="006B768B" w:rsidRDefault="005A4BB5" w:rsidP="005A4BB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5A4BB5" w:rsidRPr="006B768B" w:rsidRDefault="005A4BB5" w:rsidP="005A4BB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5A4BB5" w:rsidRPr="006B768B" w:rsidRDefault="005A4BB5" w:rsidP="005A4BB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</w:t>
      </w:r>
      <w:r w:rsidRPr="006B768B">
        <w:rPr>
          <w:rFonts w:ascii="Times New Roman" w:hAnsi="Times New Roman"/>
          <w:b/>
          <w:sz w:val="24"/>
          <w:szCs w:val="24"/>
          <w:lang w:val="uk-UA"/>
        </w:rPr>
        <w:t xml:space="preserve"> Ярослав ПАНТІЛІМОНОВ</w:t>
      </w:r>
    </w:p>
    <w:p w:rsidR="005A4BB5" w:rsidRPr="006B768B" w:rsidRDefault="005A4BB5" w:rsidP="005A4BB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A4BB5" w:rsidRPr="006B768B" w:rsidRDefault="005A4BB5" w:rsidP="005A4BB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A4BB5" w:rsidRDefault="005A4BB5" w:rsidP="005A4BB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768B">
        <w:rPr>
          <w:rFonts w:ascii="Times New Roman" w:hAnsi="Times New Roman"/>
          <w:b/>
          <w:sz w:val="24"/>
          <w:szCs w:val="24"/>
          <w:lang w:val="uk-UA"/>
        </w:rPr>
        <w:t>Голова постійної комісії з питань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A4BB5" w:rsidRDefault="005A4BB5" w:rsidP="005A4BB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освіти, культури, охорони здоров</w:t>
      </w:r>
      <w:r w:rsidRPr="00EE206B"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я, </w:t>
      </w:r>
    </w:p>
    <w:p w:rsidR="005A4BB5" w:rsidRDefault="005A4BB5" w:rsidP="005A4BB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фізкультури, спорту та соціального </w:t>
      </w:r>
    </w:p>
    <w:p w:rsidR="009D4016" w:rsidRDefault="005A4BB5" w:rsidP="005A4BB5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  <w:lang w:val="uk-UA"/>
        </w:rPr>
        <w:t>захисту населення                                                                                  Руслан ЖОВНІР</w:t>
      </w:r>
    </w:p>
    <w:sectPr w:rsidR="009D4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04F8"/>
    <w:multiLevelType w:val="multilevel"/>
    <w:tmpl w:val="92B6D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2C2B53"/>
    <w:multiLevelType w:val="multilevel"/>
    <w:tmpl w:val="9DFC3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8045B"/>
    <w:multiLevelType w:val="multilevel"/>
    <w:tmpl w:val="74B25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32B88"/>
    <w:multiLevelType w:val="hybridMultilevel"/>
    <w:tmpl w:val="A0EC2C92"/>
    <w:lvl w:ilvl="0" w:tplc="6136F05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55C2CA0"/>
    <w:multiLevelType w:val="multilevel"/>
    <w:tmpl w:val="5EC4D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EA7A12"/>
    <w:multiLevelType w:val="multilevel"/>
    <w:tmpl w:val="8F94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124714"/>
    <w:multiLevelType w:val="multilevel"/>
    <w:tmpl w:val="3552F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2C4720"/>
    <w:multiLevelType w:val="multilevel"/>
    <w:tmpl w:val="97CCD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B61583"/>
    <w:multiLevelType w:val="multilevel"/>
    <w:tmpl w:val="032C1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49624E"/>
    <w:multiLevelType w:val="multilevel"/>
    <w:tmpl w:val="2DA0B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560B30"/>
    <w:multiLevelType w:val="multilevel"/>
    <w:tmpl w:val="B6F8E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176620"/>
    <w:multiLevelType w:val="multilevel"/>
    <w:tmpl w:val="45505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A7B63"/>
    <w:multiLevelType w:val="multilevel"/>
    <w:tmpl w:val="AF107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1E0FED"/>
    <w:multiLevelType w:val="multilevel"/>
    <w:tmpl w:val="46242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722D25"/>
    <w:multiLevelType w:val="multilevel"/>
    <w:tmpl w:val="333AC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EB4B0F"/>
    <w:multiLevelType w:val="multilevel"/>
    <w:tmpl w:val="7920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0349AB"/>
    <w:multiLevelType w:val="multilevel"/>
    <w:tmpl w:val="EEA60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846EA"/>
    <w:multiLevelType w:val="multilevel"/>
    <w:tmpl w:val="78C24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9A64CA"/>
    <w:multiLevelType w:val="multilevel"/>
    <w:tmpl w:val="D4ECF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204613"/>
    <w:multiLevelType w:val="multilevel"/>
    <w:tmpl w:val="F4CA8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3D1A96"/>
    <w:multiLevelType w:val="multilevel"/>
    <w:tmpl w:val="39F84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F9468D"/>
    <w:multiLevelType w:val="multilevel"/>
    <w:tmpl w:val="C1882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7370A6"/>
    <w:multiLevelType w:val="multilevel"/>
    <w:tmpl w:val="D7207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831A71"/>
    <w:multiLevelType w:val="multilevel"/>
    <w:tmpl w:val="3F228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0B7AFF"/>
    <w:multiLevelType w:val="multilevel"/>
    <w:tmpl w:val="CF069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E87D5D"/>
    <w:multiLevelType w:val="multilevel"/>
    <w:tmpl w:val="36CA4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A219D6"/>
    <w:multiLevelType w:val="multilevel"/>
    <w:tmpl w:val="C28C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5A359F"/>
    <w:multiLevelType w:val="multilevel"/>
    <w:tmpl w:val="A88C9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0963AE"/>
    <w:multiLevelType w:val="multilevel"/>
    <w:tmpl w:val="D14E3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316E8F"/>
    <w:multiLevelType w:val="multilevel"/>
    <w:tmpl w:val="58B69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70611B"/>
    <w:multiLevelType w:val="multilevel"/>
    <w:tmpl w:val="264A3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8"/>
  </w:num>
  <w:num w:numId="3">
    <w:abstractNumId w:val="5"/>
  </w:num>
  <w:num w:numId="4">
    <w:abstractNumId w:val="12"/>
  </w:num>
  <w:num w:numId="5">
    <w:abstractNumId w:val="10"/>
  </w:num>
  <w:num w:numId="6">
    <w:abstractNumId w:val="26"/>
  </w:num>
  <w:num w:numId="7">
    <w:abstractNumId w:val="15"/>
  </w:num>
  <w:num w:numId="8">
    <w:abstractNumId w:val="9"/>
  </w:num>
  <w:num w:numId="9">
    <w:abstractNumId w:val="2"/>
  </w:num>
  <w:num w:numId="10">
    <w:abstractNumId w:val="20"/>
  </w:num>
  <w:num w:numId="11">
    <w:abstractNumId w:val="11"/>
  </w:num>
  <w:num w:numId="12">
    <w:abstractNumId w:val="16"/>
  </w:num>
  <w:num w:numId="13">
    <w:abstractNumId w:val="21"/>
  </w:num>
  <w:num w:numId="14">
    <w:abstractNumId w:val="7"/>
  </w:num>
  <w:num w:numId="15">
    <w:abstractNumId w:val="29"/>
  </w:num>
  <w:num w:numId="16">
    <w:abstractNumId w:val="18"/>
  </w:num>
  <w:num w:numId="17">
    <w:abstractNumId w:val="1"/>
  </w:num>
  <w:num w:numId="18">
    <w:abstractNumId w:val="22"/>
  </w:num>
  <w:num w:numId="19">
    <w:abstractNumId w:val="14"/>
  </w:num>
  <w:num w:numId="20">
    <w:abstractNumId w:val="27"/>
  </w:num>
  <w:num w:numId="21">
    <w:abstractNumId w:val="13"/>
  </w:num>
  <w:num w:numId="22">
    <w:abstractNumId w:val="25"/>
  </w:num>
  <w:num w:numId="23">
    <w:abstractNumId w:val="24"/>
  </w:num>
  <w:num w:numId="24">
    <w:abstractNumId w:val="0"/>
  </w:num>
  <w:num w:numId="25">
    <w:abstractNumId w:val="8"/>
  </w:num>
  <w:num w:numId="26">
    <w:abstractNumId w:val="19"/>
  </w:num>
  <w:num w:numId="27">
    <w:abstractNumId w:val="23"/>
  </w:num>
  <w:num w:numId="28">
    <w:abstractNumId w:val="17"/>
  </w:num>
  <w:num w:numId="29">
    <w:abstractNumId w:val="4"/>
  </w:num>
  <w:num w:numId="30">
    <w:abstractNumId w:val="3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A81"/>
    <w:rsid w:val="00080A81"/>
    <w:rsid w:val="00102203"/>
    <w:rsid w:val="00445C71"/>
    <w:rsid w:val="005A4BB5"/>
    <w:rsid w:val="006A75A3"/>
    <w:rsid w:val="007279AA"/>
    <w:rsid w:val="007B6D1D"/>
    <w:rsid w:val="0099713B"/>
    <w:rsid w:val="009D4016"/>
    <w:rsid w:val="00BA1E2E"/>
    <w:rsid w:val="00D022D2"/>
    <w:rsid w:val="00D3561F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87174,baiaagaaboqcaaadujwbaawzqweaaaaaaaaaaaaaaaaaaaaaaaaaaaaaaaaaaaaaaaaaaaaaaaaaaaaaaaaaaaaaaaaaaaaaaaaaaaaaaaaaaaaaaaaaaaaaaaaaaaaaaaaaaaaaaaaaaaaaaaaaaaaaaaaaaaaaaaaaaaaaaaaaaaaaaaaaaaaaaaaaaaaaaaaaaaaaaaaaaaaaaaaaaaaaaaaaaaaaaaaaaaa"/>
    <w:basedOn w:val="a"/>
    <w:rsid w:val="00997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97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279AA"/>
    <w:pPr>
      <w:ind w:left="720"/>
      <w:contextualSpacing/>
    </w:p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9D4016"/>
  </w:style>
  <w:style w:type="paragraph" w:styleId="a5">
    <w:name w:val="Title"/>
    <w:basedOn w:val="a"/>
    <w:link w:val="a6"/>
    <w:qFormat/>
    <w:rsid w:val="005A4B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6">
    <w:name w:val="Название Знак"/>
    <w:basedOn w:val="a0"/>
    <w:link w:val="a5"/>
    <w:rsid w:val="005A4BB5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7">
    <w:name w:val="Balloon Text"/>
    <w:basedOn w:val="a"/>
    <w:link w:val="a8"/>
    <w:uiPriority w:val="99"/>
    <w:semiHidden/>
    <w:unhideWhenUsed/>
    <w:rsid w:val="007B6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D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87174,baiaagaaboqcaaadujwbaawzqweaaaaaaaaaaaaaaaaaaaaaaaaaaaaaaaaaaaaaaaaaaaaaaaaaaaaaaaaaaaaaaaaaaaaaaaaaaaaaaaaaaaaaaaaaaaaaaaaaaaaaaaaaaaaaaaaaaaaaaaaaaaaaaaaaaaaaaaaaaaaaaaaaaaaaaaaaaaaaaaaaaaaaaaaaaaaaaaaaaaaaaaaaaaaaaaaaaaaaaaaaaaa"/>
    <w:basedOn w:val="a"/>
    <w:rsid w:val="00997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97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279AA"/>
    <w:pPr>
      <w:ind w:left="720"/>
      <w:contextualSpacing/>
    </w:p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9D4016"/>
  </w:style>
  <w:style w:type="paragraph" w:styleId="a5">
    <w:name w:val="Title"/>
    <w:basedOn w:val="a"/>
    <w:link w:val="a6"/>
    <w:qFormat/>
    <w:rsid w:val="005A4B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6">
    <w:name w:val="Название Знак"/>
    <w:basedOn w:val="a0"/>
    <w:link w:val="a5"/>
    <w:rsid w:val="005A4BB5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7">
    <w:name w:val="Balloon Text"/>
    <w:basedOn w:val="a"/>
    <w:link w:val="a8"/>
    <w:uiPriority w:val="99"/>
    <w:semiHidden/>
    <w:unhideWhenUsed/>
    <w:rsid w:val="007B6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D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7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2020-08-21T08:07:00Z</cp:lastPrinted>
  <dcterms:created xsi:type="dcterms:W3CDTF">2020-08-19T04:52:00Z</dcterms:created>
  <dcterms:modified xsi:type="dcterms:W3CDTF">2020-08-21T08:11:00Z</dcterms:modified>
</cp:coreProperties>
</file>